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FB" w:rsidRPr="005E0A65" w:rsidRDefault="00E010FB" w:rsidP="00744031">
      <w:pPr>
        <w:jc w:val="center"/>
        <w:rPr>
          <w:rFonts w:asciiTheme="majorEastAsia" w:eastAsiaTheme="majorEastAsia" w:hAnsiTheme="majorEastAsia"/>
          <w:b/>
          <w:sz w:val="36"/>
          <w:szCs w:val="28"/>
        </w:rPr>
      </w:pPr>
      <w:bookmarkStart w:id="0" w:name="_GoBack"/>
      <w:r w:rsidRPr="005E0A65">
        <w:rPr>
          <w:rFonts w:asciiTheme="majorEastAsia" w:eastAsiaTheme="majorEastAsia" w:hAnsiTheme="majorEastAsia" w:hint="eastAsia"/>
          <w:b/>
          <w:sz w:val="36"/>
          <w:szCs w:val="28"/>
        </w:rPr>
        <w:t>关于申报</w:t>
      </w:r>
      <w:r w:rsidR="00C72A2E" w:rsidRPr="005E0A65">
        <w:rPr>
          <w:rFonts w:asciiTheme="majorEastAsia" w:eastAsiaTheme="majorEastAsia" w:hAnsiTheme="majorEastAsia" w:hint="eastAsia"/>
          <w:b/>
          <w:sz w:val="36"/>
          <w:szCs w:val="28"/>
        </w:rPr>
        <w:t>河南大学</w:t>
      </w:r>
      <w:r w:rsidRPr="005E0A65">
        <w:rPr>
          <w:rFonts w:asciiTheme="majorEastAsia" w:eastAsiaTheme="majorEastAsia" w:hAnsiTheme="majorEastAsia" w:hint="eastAsia"/>
          <w:b/>
          <w:sz w:val="36"/>
          <w:szCs w:val="28"/>
        </w:rPr>
        <w:t>研究生教育综合改革项目的通知</w:t>
      </w:r>
    </w:p>
    <w:bookmarkEnd w:id="0"/>
    <w:p w:rsidR="00E010FB" w:rsidRPr="001536C8" w:rsidRDefault="00E010FB" w:rsidP="001536C8">
      <w:pPr>
        <w:widowControl/>
        <w:shd w:val="clear" w:color="auto" w:fill="FFFEFF"/>
        <w:spacing w:line="360" w:lineRule="auto"/>
        <w:textAlignment w:val="top"/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int="eastAsia"/>
          <w:sz w:val="28"/>
          <w:szCs w:val="28"/>
        </w:rPr>
        <w:t>各研究生培养单</w:t>
      </w:r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位：</w:t>
      </w:r>
    </w:p>
    <w:p w:rsidR="00E010FB" w:rsidRPr="001536C8" w:rsidRDefault="00E010FB" w:rsidP="001536C8">
      <w:pPr>
        <w:pStyle w:val="a3"/>
        <w:widowControl/>
        <w:shd w:val="clear" w:color="auto" w:fill="FFFEFF"/>
        <w:spacing w:line="360" w:lineRule="auto"/>
        <w:ind w:firstLine="560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为推进我校研究生教育综合改革，进一步提高研究生培养质量，根据教育部、</w:t>
      </w:r>
      <w:proofErr w:type="gramStart"/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发改委</w:t>
      </w:r>
      <w:proofErr w:type="gramEnd"/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、财政部《关于深化研究生教育改革的意见》（教研【2013】1号）</w:t>
      </w:r>
      <w:r w:rsidR="00D672F7"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，教育部、人力资源社会保障部《关于深入推进专业学位研究生培养模式改革的意见》（教研【2013】3号），</w:t>
      </w:r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《河南大学关于研究生教育综合改革的意见》及《河南大学中西部高校综合实力提升计划》</w:t>
      </w:r>
      <w:r w:rsidR="00D672F7"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等文件精神</w:t>
      </w:r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，学校决定开始实施研究生教育综合改革2013年度第</w:t>
      </w:r>
      <w:r w:rsidR="00104C2A"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二批及2014年度第一批</w:t>
      </w:r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项目的立项</w:t>
      </w:r>
      <w:r w:rsidRPr="001536C8">
        <w:rPr>
          <w:rFonts w:ascii="楷体_GB2312" w:eastAsia="楷体_GB2312" w:hint="eastAsia"/>
          <w:sz w:val="28"/>
          <w:szCs w:val="28"/>
        </w:rPr>
        <w:t>工作。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相关说明</w:t>
      </w:r>
      <w:r w:rsidR="00BE6898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及要求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如下：</w:t>
      </w:r>
    </w:p>
    <w:p w:rsidR="00E010FB" w:rsidRPr="001536C8" w:rsidRDefault="00E010FB" w:rsidP="001536C8">
      <w:pPr>
        <w:pStyle w:val="a3"/>
        <w:widowControl/>
        <w:numPr>
          <w:ilvl w:val="0"/>
          <w:numId w:val="5"/>
        </w:numPr>
        <w:shd w:val="clear" w:color="auto" w:fill="FFFEFF"/>
        <w:spacing w:line="360" w:lineRule="auto"/>
        <w:ind w:left="0" w:firstLineChars="0" w:firstLine="480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项目内容及要求见《河南大学研究生教育综合改革项目申请指南》。</w:t>
      </w:r>
    </w:p>
    <w:p w:rsidR="00E010FB" w:rsidRPr="001536C8" w:rsidRDefault="00E010FB" w:rsidP="001536C8">
      <w:pPr>
        <w:pStyle w:val="a3"/>
        <w:widowControl/>
        <w:numPr>
          <w:ilvl w:val="0"/>
          <w:numId w:val="5"/>
        </w:numPr>
        <w:shd w:val="clear" w:color="auto" w:fill="FFFEFF"/>
        <w:spacing w:line="360" w:lineRule="auto"/>
        <w:ind w:left="0" w:firstLineChars="0" w:firstLine="480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各项目负责人按照相关要求填写申请</w:t>
      </w:r>
      <w:r w:rsidR="00D672F7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表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，经所在单位审查并签署意见</w:t>
      </w:r>
      <w:r w:rsidR="00EF61AF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、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加盖公章后，由所在单位统一报研究生院。研究生院不接受个人</w:t>
      </w:r>
      <w:r w:rsidR="00C72A2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提交</w:t>
      </w:r>
      <w:r w:rsidR="00D672F7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材料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。</w:t>
      </w:r>
    </w:p>
    <w:p w:rsidR="00F702ED" w:rsidRPr="001536C8" w:rsidRDefault="00F702ED" w:rsidP="001536C8">
      <w:pPr>
        <w:pStyle w:val="a3"/>
        <w:widowControl/>
        <w:numPr>
          <w:ilvl w:val="0"/>
          <w:numId w:val="5"/>
        </w:numPr>
        <w:shd w:val="clear" w:color="auto" w:fill="FFFEFF"/>
        <w:spacing w:line="360" w:lineRule="auto"/>
        <w:ind w:left="0" w:firstLineChars="0" w:firstLine="480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请各单位于201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4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年</w:t>
      </w:r>
      <w:r w:rsidR="000320E6"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6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月</w:t>
      </w:r>
      <w:r w:rsidR="00B949FE"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3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日17点之前将各项目申请表一式</w:t>
      </w:r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3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份</w:t>
      </w:r>
      <w:r w:rsidR="00C72A2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（加盖公章）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及申请表电子版报研究生院培养办公室。联系人：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陈钟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，联系电话：</w:t>
      </w:r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22199502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，</w:t>
      </w:r>
      <w:r w:rsidRPr="001536C8">
        <w:rPr>
          <w:rFonts w:ascii="楷体_GB2312" w:eastAsia="楷体_GB2312" w:hAnsi="Times New Roman" w:hint="eastAsia"/>
          <w:color w:val="000000"/>
          <w:kern w:val="0"/>
          <w:sz w:val="28"/>
          <w:szCs w:val="28"/>
        </w:rPr>
        <w:t>E-mail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：</w:t>
      </w:r>
      <w:hyperlink r:id="rId8" w:history="1">
        <w:r w:rsidR="000320E6" w:rsidRPr="001536C8">
          <w:rPr>
            <w:rStyle w:val="a5"/>
            <w:rFonts w:ascii="楷体_GB2312" w:eastAsia="楷体_GB2312" w:hAnsi="Times New Roman" w:hint="eastAsia"/>
            <w:kern w:val="0"/>
            <w:sz w:val="28"/>
            <w:szCs w:val="28"/>
          </w:rPr>
          <w:t>cz@henu.edu.cn</w:t>
        </w:r>
      </w:hyperlink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。</w:t>
      </w:r>
    </w:p>
    <w:p w:rsidR="00E010FB" w:rsidRPr="001536C8" w:rsidRDefault="00E010FB" w:rsidP="001536C8">
      <w:pPr>
        <w:pStyle w:val="a3"/>
        <w:widowControl/>
        <w:numPr>
          <w:ilvl w:val="0"/>
          <w:numId w:val="5"/>
        </w:numPr>
        <w:shd w:val="clear" w:color="auto" w:fill="FFFEFF"/>
        <w:spacing w:line="360" w:lineRule="auto"/>
        <w:ind w:firstLineChars="0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逾期未报送的，视为自动放弃申请。</w:t>
      </w:r>
    </w:p>
    <w:p w:rsidR="00EC4B7E" w:rsidRPr="001536C8" w:rsidRDefault="00BE6898" w:rsidP="001536C8">
      <w:pPr>
        <w:pStyle w:val="a3"/>
        <w:widowControl/>
        <w:numPr>
          <w:ilvl w:val="0"/>
          <w:numId w:val="5"/>
        </w:numPr>
        <w:shd w:val="clear" w:color="auto" w:fill="FFFEFF"/>
        <w:spacing w:line="360" w:lineRule="auto"/>
        <w:ind w:left="0" w:firstLineChars="0" w:firstLine="480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请各单位务必通知到每位导师及在读研究生。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ind w:right="120" w:firstLineChars="250" w:firstLine="700"/>
        <w:jc w:val="righ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研究生院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ind w:firstLineChars="250" w:firstLine="700"/>
        <w:jc w:val="righ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201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4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年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5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月1</w:t>
      </w:r>
      <w:r w:rsidR="004F6CBF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3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日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lastRenderedPageBreak/>
        <w:t>附件1：</w:t>
      </w:r>
      <w:r w:rsidR="006F2D6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河南大学研究生教育综合改革项目申请指南（2013年度第一批）</w:t>
      </w:r>
    </w:p>
    <w:p w:rsidR="006F2D6E" w:rsidRPr="001536C8" w:rsidRDefault="006F2D6E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附件2：河南大学研究生教育综合改革项目申请指南（2013年度第二批及2014年度第一批）</w:t>
      </w:r>
    </w:p>
    <w:p w:rsidR="006F2D6E" w:rsidRPr="001536C8" w:rsidRDefault="006F2D6E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附件3：河南大学研究生课程建设申请表</w:t>
      </w:r>
    </w:p>
    <w:p w:rsidR="006F2D6E" w:rsidRPr="001536C8" w:rsidRDefault="006F2D6E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附件4：河南大学专业学位研究生案例库建设项目申请表</w:t>
      </w:r>
    </w:p>
    <w:p w:rsidR="006F2D6E" w:rsidRPr="001536C8" w:rsidRDefault="006F2D6E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附件5：河南大学研究生教育研究与改革实践项目申请表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</w:t>
      </w:r>
      <w:r w:rsidR="006F2D6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6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：河南大学研究生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暑期学校资助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申请表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</w:t>
      </w:r>
      <w:r w:rsidR="006F2D6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7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：河南大学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博士学术论坛资助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申请表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</w:t>
      </w:r>
      <w:r w:rsidR="006F2D6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8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：河南大学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优秀研究生导师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申请表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</w:t>
      </w:r>
      <w:r w:rsidR="006F2D6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9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：河南大学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专业学位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研究生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实习实践基地建设项目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申请表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</w:t>
      </w:r>
      <w:r w:rsidR="006F2D6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10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：河南大学研究生教育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创新</w:t>
      </w:r>
      <w:r w:rsidR="005D3EB3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培养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基地建设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项目申请表</w:t>
      </w:r>
    </w:p>
    <w:p w:rsidR="00E010FB" w:rsidRPr="001536C8" w:rsidRDefault="00E010FB" w:rsidP="001536C8">
      <w:pPr>
        <w:widowControl/>
        <w:shd w:val="clear" w:color="auto" w:fill="FFFEFF"/>
        <w:spacing w:line="360" w:lineRule="auto"/>
        <w:jc w:val="left"/>
        <w:textAlignment w:val="top"/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</w:pP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附件</w:t>
      </w:r>
      <w:r w:rsidR="006F2D6E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11</w:t>
      </w:r>
      <w:r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：河南大学研究生</w:t>
      </w:r>
      <w:r w:rsidR="000320E6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科研创新项目</w:t>
      </w:r>
      <w:r w:rsidR="006C0DDC" w:rsidRPr="001536C8">
        <w:rPr>
          <w:rFonts w:ascii="楷体_GB2312" w:eastAsia="楷体_GB2312" w:hAnsi="Times New Roman" w:cs="宋体" w:hint="eastAsia"/>
          <w:color w:val="000000"/>
          <w:kern w:val="0"/>
          <w:sz w:val="28"/>
          <w:szCs w:val="28"/>
        </w:rPr>
        <w:t>申请表</w:t>
      </w:r>
    </w:p>
    <w:sectPr w:rsidR="00E010FB" w:rsidRPr="001536C8" w:rsidSect="00E76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91D" w:rsidRDefault="00E5591D" w:rsidP="00AC3BF0">
      <w:r>
        <w:separator/>
      </w:r>
    </w:p>
  </w:endnote>
  <w:endnote w:type="continuationSeparator" w:id="0">
    <w:p w:rsidR="00E5591D" w:rsidRDefault="00E5591D" w:rsidP="00AC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91D" w:rsidRDefault="00E5591D" w:rsidP="00AC3BF0">
      <w:r>
        <w:separator/>
      </w:r>
    </w:p>
  </w:footnote>
  <w:footnote w:type="continuationSeparator" w:id="0">
    <w:p w:rsidR="00E5591D" w:rsidRDefault="00E5591D" w:rsidP="00AC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A2742"/>
    <w:multiLevelType w:val="hybridMultilevel"/>
    <w:tmpl w:val="296A1388"/>
    <w:lvl w:ilvl="0" w:tplc="58A4EBF8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385D7B06"/>
    <w:multiLevelType w:val="hybridMultilevel"/>
    <w:tmpl w:val="FD8A4B5E"/>
    <w:lvl w:ilvl="0" w:tplc="242287D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6C815AFA"/>
    <w:multiLevelType w:val="hybridMultilevel"/>
    <w:tmpl w:val="679AEC36"/>
    <w:lvl w:ilvl="0" w:tplc="92207BD4">
      <w:start w:val="1"/>
      <w:numFmt w:val="decimal"/>
      <w:lvlText w:val="%1."/>
      <w:lvlJc w:val="left"/>
      <w:pPr>
        <w:ind w:left="96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3">
    <w:nsid w:val="729801DB"/>
    <w:multiLevelType w:val="hybridMultilevel"/>
    <w:tmpl w:val="69E87EB2"/>
    <w:lvl w:ilvl="0" w:tplc="6F3E2D34">
      <w:start w:val="1"/>
      <w:numFmt w:val="japaneseCounting"/>
      <w:lvlText w:val="（%1）"/>
      <w:lvlJc w:val="left"/>
      <w:pPr>
        <w:ind w:left="1247" w:hanging="765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4">
    <w:nsid w:val="7C6463CF"/>
    <w:multiLevelType w:val="hybridMultilevel"/>
    <w:tmpl w:val="87485BC6"/>
    <w:lvl w:ilvl="0" w:tplc="C17E7DFA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4031"/>
    <w:rsid w:val="000007F7"/>
    <w:rsid w:val="000050BF"/>
    <w:rsid w:val="00014BFD"/>
    <w:rsid w:val="000320E6"/>
    <w:rsid w:val="00042A92"/>
    <w:rsid w:val="00066EB0"/>
    <w:rsid w:val="00076C52"/>
    <w:rsid w:val="00086AB5"/>
    <w:rsid w:val="000B65C8"/>
    <w:rsid w:val="000B7E12"/>
    <w:rsid w:val="000D24FB"/>
    <w:rsid w:val="000F12E1"/>
    <w:rsid w:val="000F3634"/>
    <w:rsid w:val="00104C2A"/>
    <w:rsid w:val="001450CD"/>
    <w:rsid w:val="001536C8"/>
    <w:rsid w:val="00172044"/>
    <w:rsid w:val="00172E23"/>
    <w:rsid w:val="00182BF0"/>
    <w:rsid w:val="001A555B"/>
    <w:rsid w:val="001B16D7"/>
    <w:rsid w:val="001D18B2"/>
    <w:rsid w:val="001E721A"/>
    <w:rsid w:val="00220B33"/>
    <w:rsid w:val="00230DFC"/>
    <w:rsid w:val="002548E6"/>
    <w:rsid w:val="002779F8"/>
    <w:rsid w:val="002943C6"/>
    <w:rsid w:val="002968A6"/>
    <w:rsid w:val="002B4EF4"/>
    <w:rsid w:val="002C6948"/>
    <w:rsid w:val="002F0770"/>
    <w:rsid w:val="003349A6"/>
    <w:rsid w:val="0033608F"/>
    <w:rsid w:val="00336468"/>
    <w:rsid w:val="00356DF6"/>
    <w:rsid w:val="003C142B"/>
    <w:rsid w:val="003C7CD0"/>
    <w:rsid w:val="003F1146"/>
    <w:rsid w:val="00410087"/>
    <w:rsid w:val="004107D3"/>
    <w:rsid w:val="00414282"/>
    <w:rsid w:val="00414C45"/>
    <w:rsid w:val="0045421B"/>
    <w:rsid w:val="00475607"/>
    <w:rsid w:val="00484A7A"/>
    <w:rsid w:val="00486BC2"/>
    <w:rsid w:val="004C2B26"/>
    <w:rsid w:val="004F6CBF"/>
    <w:rsid w:val="00564775"/>
    <w:rsid w:val="00582703"/>
    <w:rsid w:val="0059184E"/>
    <w:rsid w:val="005B008F"/>
    <w:rsid w:val="005D2BF1"/>
    <w:rsid w:val="005D3EB3"/>
    <w:rsid w:val="005D5D75"/>
    <w:rsid w:val="005E0A65"/>
    <w:rsid w:val="005E47B9"/>
    <w:rsid w:val="00615064"/>
    <w:rsid w:val="006217FA"/>
    <w:rsid w:val="00665A6F"/>
    <w:rsid w:val="006710E6"/>
    <w:rsid w:val="00674474"/>
    <w:rsid w:val="006C0DDC"/>
    <w:rsid w:val="006C6F66"/>
    <w:rsid w:val="006E36F2"/>
    <w:rsid w:val="006F2D6E"/>
    <w:rsid w:val="006F4042"/>
    <w:rsid w:val="006F7A4F"/>
    <w:rsid w:val="007325CD"/>
    <w:rsid w:val="007427E8"/>
    <w:rsid w:val="00744031"/>
    <w:rsid w:val="00783DBB"/>
    <w:rsid w:val="0078512B"/>
    <w:rsid w:val="007B7EBB"/>
    <w:rsid w:val="007C27D9"/>
    <w:rsid w:val="007C3114"/>
    <w:rsid w:val="007E169C"/>
    <w:rsid w:val="007F1DED"/>
    <w:rsid w:val="00827B4D"/>
    <w:rsid w:val="00884A5B"/>
    <w:rsid w:val="008932E0"/>
    <w:rsid w:val="008B224F"/>
    <w:rsid w:val="009208C1"/>
    <w:rsid w:val="009212FE"/>
    <w:rsid w:val="00931DE0"/>
    <w:rsid w:val="00946B12"/>
    <w:rsid w:val="009E66DC"/>
    <w:rsid w:val="00A06B6C"/>
    <w:rsid w:val="00A26988"/>
    <w:rsid w:val="00A448F1"/>
    <w:rsid w:val="00AC3BF0"/>
    <w:rsid w:val="00AF4C0D"/>
    <w:rsid w:val="00AF6C56"/>
    <w:rsid w:val="00B1752B"/>
    <w:rsid w:val="00B77F16"/>
    <w:rsid w:val="00B949FE"/>
    <w:rsid w:val="00BE6898"/>
    <w:rsid w:val="00C179E0"/>
    <w:rsid w:val="00C40482"/>
    <w:rsid w:val="00C713D9"/>
    <w:rsid w:val="00C72A2E"/>
    <w:rsid w:val="00C74F32"/>
    <w:rsid w:val="00C95875"/>
    <w:rsid w:val="00C96C94"/>
    <w:rsid w:val="00CD6187"/>
    <w:rsid w:val="00CF7216"/>
    <w:rsid w:val="00D1744B"/>
    <w:rsid w:val="00D672F7"/>
    <w:rsid w:val="00D73D31"/>
    <w:rsid w:val="00D818D0"/>
    <w:rsid w:val="00D83C3E"/>
    <w:rsid w:val="00D842E5"/>
    <w:rsid w:val="00D979CB"/>
    <w:rsid w:val="00DB7AD0"/>
    <w:rsid w:val="00E010FB"/>
    <w:rsid w:val="00E111FE"/>
    <w:rsid w:val="00E42F79"/>
    <w:rsid w:val="00E5591D"/>
    <w:rsid w:val="00E76DFB"/>
    <w:rsid w:val="00E9266D"/>
    <w:rsid w:val="00EC4B7E"/>
    <w:rsid w:val="00ED2721"/>
    <w:rsid w:val="00EF5A84"/>
    <w:rsid w:val="00EF61AF"/>
    <w:rsid w:val="00EF6545"/>
    <w:rsid w:val="00F702ED"/>
    <w:rsid w:val="00F90708"/>
    <w:rsid w:val="00FB64F0"/>
    <w:rsid w:val="00FD17D5"/>
    <w:rsid w:val="00FE5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17FA"/>
    <w:pPr>
      <w:ind w:firstLineChars="200" w:firstLine="420"/>
    </w:pPr>
  </w:style>
  <w:style w:type="table" w:styleId="a4">
    <w:name w:val="Table Grid"/>
    <w:basedOn w:val="a1"/>
    <w:uiPriority w:val="99"/>
    <w:rsid w:val="006217F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uiPriority w:val="99"/>
    <w:rsid w:val="003F11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rsid w:val="00582703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rsid w:val="00AC3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locked/>
    <w:rsid w:val="00AC3BF0"/>
    <w:rPr>
      <w:rFonts w:cs="Times New Roman"/>
      <w:sz w:val="18"/>
      <w:szCs w:val="18"/>
    </w:rPr>
  </w:style>
  <w:style w:type="paragraph" w:styleId="a7">
    <w:name w:val="footer"/>
    <w:basedOn w:val="a"/>
    <w:link w:val="Char0"/>
    <w:uiPriority w:val="99"/>
    <w:rsid w:val="00AC3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locked/>
    <w:rsid w:val="00AC3BF0"/>
    <w:rPr>
      <w:rFonts w:cs="Times New Roman"/>
      <w:sz w:val="18"/>
      <w:szCs w:val="18"/>
    </w:rPr>
  </w:style>
  <w:style w:type="paragraph" w:styleId="a8">
    <w:name w:val="Date"/>
    <w:basedOn w:val="a"/>
    <w:next w:val="a"/>
    <w:link w:val="Char1"/>
    <w:uiPriority w:val="99"/>
    <w:semiHidden/>
    <w:rsid w:val="00014BFD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locked/>
    <w:rsid w:val="00014BFD"/>
    <w:rPr>
      <w:rFonts w:cs="Times New Roman"/>
    </w:rPr>
  </w:style>
  <w:style w:type="paragraph" w:styleId="a9">
    <w:name w:val="Balloon Text"/>
    <w:basedOn w:val="a"/>
    <w:link w:val="Char2"/>
    <w:uiPriority w:val="99"/>
    <w:semiHidden/>
    <w:rsid w:val="004C2B2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A6B67"/>
    <w:rPr>
      <w:sz w:val="0"/>
      <w:szCs w:val="0"/>
    </w:rPr>
  </w:style>
  <w:style w:type="paragraph" w:styleId="aa">
    <w:name w:val="Normal (Web)"/>
    <w:basedOn w:val="a"/>
    <w:uiPriority w:val="99"/>
    <w:semiHidden/>
    <w:unhideWhenUsed/>
    <w:rsid w:val="00D672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17FA"/>
    <w:pPr>
      <w:ind w:firstLineChars="200" w:firstLine="420"/>
    </w:pPr>
  </w:style>
  <w:style w:type="table" w:styleId="a4">
    <w:name w:val="Table Grid"/>
    <w:basedOn w:val="a1"/>
    <w:uiPriority w:val="99"/>
    <w:rsid w:val="006217F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uiPriority w:val="99"/>
    <w:rsid w:val="003F11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rsid w:val="00582703"/>
    <w:rPr>
      <w:rFonts w:cs="Times New Roman"/>
      <w:color w:val="0000FF"/>
      <w:u w:val="single"/>
    </w:rPr>
  </w:style>
  <w:style w:type="paragraph" w:styleId="a6">
    <w:name w:val="header"/>
    <w:basedOn w:val="a"/>
    <w:link w:val="Char"/>
    <w:uiPriority w:val="99"/>
    <w:rsid w:val="00AC3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locked/>
    <w:rsid w:val="00AC3BF0"/>
    <w:rPr>
      <w:rFonts w:cs="Times New Roman"/>
      <w:sz w:val="18"/>
      <w:szCs w:val="18"/>
    </w:rPr>
  </w:style>
  <w:style w:type="paragraph" w:styleId="a7">
    <w:name w:val="footer"/>
    <w:basedOn w:val="a"/>
    <w:link w:val="Char0"/>
    <w:uiPriority w:val="99"/>
    <w:rsid w:val="00AC3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locked/>
    <w:rsid w:val="00AC3BF0"/>
    <w:rPr>
      <w:rFonts w:cs="Times New Roman"/>
      <w:sz w:val="18"/>
      <w:szCs w:val="18"/>
    </w:rPr>
  </w:style>
  <w:style w:type="paragraph" w:styleId="a8">
    <w:name w:val="Date"/>
    <w:basedOn w:val="a"/>
    <w:next w:val="a"/>
    <w:link w:val="Char1"/>
    <w:uiPriority w:val="99"/>
    <w:semiHidden/>
    <w:rsid w:val="00014BFD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locked/>
    <w:rsid w:val="00014BFD"/>
    <w:rPr>
      <w:rFonts w:cs="Times New Roman"/>
    </w:rPr>
  </w:style>
  <w:style w:type="paragraph" w:styleId="a9">
    <w:name w:val="Balloon Text"/>
    <w:basedOn w:val="a"/>
    <w:link w:val="Char2"/>
    <w:uiPriority w:val="99"/>
    <w:semiHidden/>
    <w:rsid w:val="004C2B2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A6B67"/>
    <w:rPr>
      <w:sz w:val="0"/>
      <w:szCs w:val="0"/>
    </w:rPr>
  </w:style>
  <w:style w:type="paragraph" w:styleId="aa">
    <w:name w:val="Normal (Web)"/>
    <w:basedOn w:val="a"/>
    <w:uiPriority w:val="99"/>
    <w:semiHidden/>
    <w:unhideWhenUsed/>
    <w:rsid w:val="00D672F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2098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105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2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21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02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021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21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021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020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020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1021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021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021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021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00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0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36" w:space="0" w:color="1E76AB"/>
                    <w:right w:val="none" w:sz="0" w:space="0" w:color="auto"/>
                  </w:divBdr>
                  <w:divsChild>
                    <w:div w:id="791021029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2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099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106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2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02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1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021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20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02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021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020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1021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020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021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020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02105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097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2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20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02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1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021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21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021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021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021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1020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021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021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021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02108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100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2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2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02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0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02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21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021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021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021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1021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021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021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021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1098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106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2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21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02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02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2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021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02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021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1021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021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021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02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1100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111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2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2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021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1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021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21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021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021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021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1021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0209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020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021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02110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2109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0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02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02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21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021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21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021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020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02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1021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021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1020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021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@hen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123</Words>
  <Characters>707</Characters>
  <Application>Microsoft Office Word</Application>
  <DocSecurity>0</DocSecurity>
  <Lines>5</Lines>
  <Paragraphs>1</Paragraphs>
  <ScaleCrop>false</ScaleCrop>
  <Company>Sky123.Org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微软中国</cp:lastModifiedBy>
  <cp:revision>12</cp:revision>
  <dcterms:created xsi:type="dcterms:W3CDTF">2014-04-30T08:01:00Z</dcterms:created>
  <dcterms:modified xsi:type="dcterms:W3CDTF">2014-05-13T12:56:00Z</dcterms:modified>
</cp:coreProperties>
</file>